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38522" w14:textId="77777777" w:rsidR="00652071" w:rsidRPr="006C027A" w:rsidRDefault="00652071" w:rsidP="00F25F04">
      <w:pPr>
        <w:rPr>
          <w:rFonts w:asciiTheme="minorHAnsi" w:hAnsiTheme="minorHAnsi"/>
          <w:b/>
          <w:sz w:val="32"/>
          <w:szCs w:val="32"/>
          <w:lang w:val="nn-NO"/>
        </w:rPr>
      </w:pPr>
      <w:r w:rsidRPr="006C027A">
        <w:rPr>
          <w:rFonts w:asciiTheme="minorHAnsi" w:hAnsiTheme="minorHAnsi"/>
          <w:b/>
          <w:sz w:val="32"/>
          <w:szCs w:val="32"/>
          <w:lang w:val="nn-NO"/>
        </w:rPr>
        <w:t>Søknad</w:t>
      </w:r>
      <w:r w:rsidR="005468E2" w:rsidRPr="006C027A">
        <w:rPr>
          <w:rFonts w:asciiTheme="minorHAnsi" w:hAnsiTheme="minorHAnsi"/>
          <w:b/>
          <w:sz w:val="32"/>
          <w:szCs w:val="32"/>
          <w:lang w:val="nn-NO"/>
        </w:rPr>
        <w:t xml:space="preserve"> om</w:t>
      </w:r>
      <w:r w:rsidR="00D12265" w:rsidRPr="006C027A">
        <w:rPr>
          <w:rFonts w:asciiTheme="minorHAnsi" w:hAnsiTheme="minorHAnsi"/>
          <w:b/>
          <w:sz w:val="32"/>
          <w:szCs w:val="32"/>
          <w:lang w:val="nn-NO"/>
        </w:rPr>
        <w:t xml:space="preserve"> </w:t>
      </w:r>
      <w:r w:rsidR="00A11F8C" w:rsidRPr="006C027A">
        <w:rPr>
          <w:rFonts w:asciiTheme="minorHAnsi" w:hAnsiTheme="minorHAnsi"/>
          <w:b/>
          <w:sz w:val="32"/>
          <w:szCs w:val="32"/>
          <w:lang w:val="nn-NO"/>
        </w:rPr>
        <w:t>klarspråkskurs 2017</w:t>
      </w:r>
    </w:p>
    <w:p w14:paraId="441721FF" w14:textId="77777777" w:rsidR="000E5410" w:rsidRPr="006C027A" w:rsidRDefault="000E5410" w:rsidP="00652071">
      <w:pPr>
        <w:pStyle w:val="Normalfet"/>
        <w:rPr>
          <w:rFonts w:asciiTheme="minorHAnsi" w:hAnsiTheme="minorHAnsi" w:cs="Arial"/>
          <w:b w:val="0"/>
          <w:sz w:val="22"/>
          <w:szCs w:val="22"/>
          <w:lang w:val="nn-NO"/>
        </w:rPr>
      </w:pPr>
    </w:p>
    <w:p w14:paraId="468019C4" w14:textId="2EA4A668" w:rsidR="00652071" w:rsidRPr="006C027A" w:rsidRDefault="00652071" w:rsidP="00652071">
      <w:pPr>
        <w:pStyle w:val="Normalfet"/>
        <w:rPr>
          <w:rFonts w:asciiTheme="minorHAnsi" w:hAnsiTheme="minorHAnsi" w:cs="Arial"/>
          <w:sz w:val="22"/>
          <w:szCs w:val="22"/>
          <w:lang w:val="nn-NO"/>
        </w:rPr>
      </w:pPr>
      <w:r w:rsidRPr="006C027A">
        <w:rPr>
          <w:rFonts w:asciiTheme="minorHAnsi" w:hAnsiTheme="minorHAnsi" w:cs="Arial"/>
          <w:sz w:val="22"/>
          <w:szCs w:val="22"/>
          <w:lang w:val="nn-NO"/>
        </w:rPr>
        <w:t xml:space="preserve">Søknadsfrist: </w:t>
      </w:r>
      <w:r w:rsidR="00F20F48" w:rsidRPr="006C027A">
        <w:rPr>
          <w:rFonts w:asciiTheme="minorHAnsi" w:hAnsiTheme="minorHAnsi" w:cs="Arial"/>
          <w:sz w:val="22"/>
          <w:szCs w:val="22"/>
          <w:lang w:val="nn-NO"/>
        </w:rPr>
        <w:t>30.11.</w:t>
      </w:r>
      <w:r w:rsidR="00A11F8C" w:rsidRPr="006C027A">
        <w:rPr>
          <w:rFonts w:asciiTheme="minorHAnsi" w:hAnsiTheme="minorHAnsi" w:cs="Arial"/>
          <w:sz w:val="22"/>
          <w:szCs w:val="22"/>
          <w:lang w:val="nn-NO"/>
        </w:rPr>
        <w:t>2016</w:t>
      </w:r>
      <w:r w:rsidR="00FB366D" w:rsidRPr="006C027A">
        <w:rPr>
          <w:rFonts w:asciiTheme="minorHAnsi" w:hAnsiTheme="minorHAnsi" w:cs="Arial"/>
          <w:sz w:val="22"/>
          <w:szCs w:val="22"/>
          <w:lang w:val="nn-NO"/>
        </w:rPr>
        <w:t>.</w:t>
      </w:r>
    </w:p>
    <w:p w14:paraId="3B693DC9" w14:textId="77777777" w:rsidR="007A3665" w:rsidRPr="006C027A" w:rsidRDefault="007A3665" w:rsidP="00652071">
      <w:pPr>
        <w:pStyle w:val="Normalfet"/>
        <w:rPr>
          <w:rFonts w:asciiTheme="minorHAnsi" w:hAnsiTheme="minorHAnsi" w:cs="Arial"/>
          <w:b w:val="0"/>
          <w:sz w:val="22"/>
          <w:szCs w:val="22"/>
          <w:lang w:val="nn-NO"/>
        </w:rPr>
      </w:pPr>
    </w:p>
    <w:p w14:paraId="475E4FDA" w14:textId="107628B1" w:rsidR="00F20F48" w:rsidRPr="006C027A" w:rsidRDefault="00F20F48" w:rsidP="00F20F48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  <w:r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>Fyll ut s</w:t>
      </w:r>
      <w:r w:rsidR="00F25F04"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>øknadsskjemaet</w:t>
      </w:r>
      <w:r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 </w:t>
      </w:r>
      <w:r w:rsidR="008B5C05">
        <w:rPr>
          <w:rFonts w:asciiTheme="minorHAnsi" w:hAnsiTheme="minorHAnsi" w:cs="Arial"/>
          <w:b w:val="0"/>
          <w:bCs/>
          <w:sz w:val="22"/>
          <w:szCs w:val="22"/>
          <w:lang w:val="nn-NO"/>
        </w:rPr>
        <w:t>(to sider)</w:t>
      </w:r>
      <w:r w:rsidR="008C5A9F">
        <w:rPr>
          <w:rFonts w:asciiTheme="minorHAnsi" w:hAnsiTheme="minorHAnsi" w:cs="Arial"/>
          <w:b w:val="0"/>
          <w:bCs/>
          <w:sz w:val="22"/>
          <w:szCs w:val="22"/>
          <w:lang w:val="nn-NO"/>
        </w:rPr>
        <w:t>,</w:t>
      </w:r>
      <w:bookmarkStart w:id="0" w:name="_GoBack"/>
      <w:bookmarkEnd w:id="0"/>
      <w:r w:rsidR="008B5C05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 </w:t>
      </w:r>
      <w:r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og send det på e-post til </w:t>
      </w:r>
      <w:hyperlink r:id="rId8" w:history="1">
        <w:r w:rsidRPr="006C027A">
          <w:rPr>
            <w:rStyle w:val="Hyperkobling"/>
            <w:rFonts w:asciiTheme="minorHAnsi" w:hAnsiTheme="minorHAnsi" w:cs="Arial"/>
            <w:b w:val="0"/>
            <w:bCs/>
            <w:sz w:val="22"/>
            <w:szCs w:val="22"/>
            <w:lang w:val="nn-NO"/>
          </w:rPr>
          <w:t>stat@sprakradet.no</w:t>
        </w:r>
      </w:hyperlink>
      <w:r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. </w:t>
      </w:r>
    </w:p>
    <w:p w14:paraId="2ABED14F" w14:textId="77777777" w:rsidR="00F20F48" w:rsidRPr="006C027A" w:rsidRDefault="00F20F48" w:rsidP="00F20F48">
      <w:pPr>
        <w:pStyle w:val="Normalfet"/>
        <w:rPr>
          <w:rFonts w:asciiTheme="minorHAnsi" w:hAnsiTheme="minorHAnsi" w:cs="Arial"/>
          <w:b w:val="0"/>
          <w:bCs/>
          <w:sz w:val="22"/>
          <w:szCs w:val="22"/>
          <w:u w:val="single"/>
          <w:lang w:val="nn-NO"/>
        </w:rPr>
      </w:pPr>
      <w:r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>Skriv «Søknad om klarspråkskurs» i emnefeltet.</w:t>
      </w:r>
    </w:p>
    <w:p w14:paraId="31A6303D" w14:textId="77777777" w:rsidR="005468E2" w:rsidRPr="006C027A" w:rsidRDefault="005468E2" w:rsidP="005468E2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</w:p>
    <w:p w14:paraId="15124CF3" w14:textId="2C498513" w:rsidR="00F20F48" w:rsidRPr="00F25F04" w:rsidRDefault="00F20F48" w:rsidP="00F20F48">
      <w:pPr>
        <w:pStyle w:val="Normalfet"/>
        <w:rPr>
          <w:rFonts w:asciiTheme="minorHAnsi" w:hAnsiTheme="minorHAnsi" w:cs="Arial"/>
          <w:bCs/>
          <w:sz w:val="22"/>
          <w:szCs w:val="22"/>
        </w:rPr>
      </w:pPr>
      <w:r w:rsidRPr="00F25F04">
        <w:rPr>
          <w:rFonts w:asciiTheme="minorHAnsi" w:hAnsiTheme="minorHAnsi" w:cs="Arial"/>
          <w:bCs/>
          <w:sz w:val="22"/>
          <w:szCs w:val="22"/>
        </w:rPr>
        <w:t>Husk å fylle ut alle feltene i skjemaet.</w:t>
      </w:r>
      <w:r w:rsidR="00F25F04" w:rsidRPr="00F25F04">
        <w:rPr>
          <w:rFonts w:asciiTheme="minorHAnsi" w:hAnsiTheme="minorHAnsi" w:cs="Arial"/>
          <w:bCs/>
          <w:sz w:val="22"/>
          <w:szCs w:val="22"/>
        </w:rPr>
        <w:t xml:space="preserve"> (Tabellen utvider seg når du skriver i den.)</w:t>
      </w:r>
    </w:p>
    <w:p w14:paraId="27C552D2" w14:textId="77777777" w:rsidR="00F20F48" w:rsidRPr="00F25F04" w:rsidRDefault="00F20F48" w:rsidP="005468E2">
      <w:pPr>
        <w:pStyle w:val="Normalfet"/>
        <w:rPr>
          <w:rFonts w:asciiTheme="minorHAnsi" w:hAnsiTheme="minorHAnsi" w:cs="Arial"/>
          <w:b w:val="0"/>
          <w:bCs/>
          <w:sz w:val="22"/>
          <w:szCs w:val="22"/>
        </w:rPr>
      </w:pPr>
    </w:p>
    <w:p w14:paraId="03A4B5CE" w14:textId="77777777" w:rsidR="007A3665" w:rsidRPr="00F25F04" w:rsidRDefault="00D12265" w:rsidP="008A16C3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b-NO"/>
        </w:rPr>
      </w:pPr>
      <w:r w:rsidRPr="00F25F04">
        <w:rPr>
          <w:rFonts w:asciiTheme="minorHAnsi" w:hAnsiTheme="minorHAnsi"/>
          <w:szCs w:val="28"/>
          <w:lang w:val="nb-NO"/>
        </w:rPr>
        <w:t>Kontaktopplysninger</w:t>
      </w:r>
    </w:p>
    <w:p w14:paraId="28EA4C18" w14:textId="77777777" w:rsidR="00652071" w:rsidRPr="00F25F04" w:rsidRDefault="00652071" w:rsidP="00C37618">
      <w:pPr>
        <w:pStyle w:val="Normalfet"/>
        <w:shd w:val="clear" w:color="auto" w:fill="FFFFFF"/>
        <w:rPr>
          <w:rFonts w:asciiTheme="minorHAnsi" w:hAnsiTheme="minorHAnsi" w:cs="Arial"/>
          <w:b w:val="0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CC1CCF" w:rsidRPr="00F25F04" w14:paraId="357CB5AD" w14:textId="77777777" w:rsidTr="00A11F8C">
        <w:tc>
          <w:tcPr>
            <w:tcW w:w="2696" w:type="dxa"/>
            <w:shd w:val="clear" w:color="auto" w:fill="FFFFFF"/>
          </w:tcPr>
          <w:p w14:paraId="5B0679D7" w14:textId="5EFCF59C" w:rsidR="00CC1CCF" w:rsidRPr="00F25F04" w:rsidRDefault="00CC1CCF" w:rsidP="005468E2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bCs/>
                <w:sz w:val="22"/>
                <w:szCs w:val="22"/>
              </w:rPr>
              <w:t>Navn på statsorganet</w:t>
            </w:r>
          </w:p>
        </w:tc>
        <w:tc>
          <w:tcPr>
            <w:tcW w:w="6366" w:type="dxa"/>
          </w:tcPr>
          <w:p w14:paraId="227D218C" w14:textId="77777777" w:rsidR="00CC1CCF" w:rsidRPr="00F25F04" w:rsidRDefault="00CC1CCF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071" w:rsidRPr="00F25F04" w14:paraId="18509FB7" w14:textId="77777777" w:rsidTr="00A11F8C">
        <w:tc>
          <w:tcPr>
            <w:tcW w:w="2696" w:type="dxa"/>
            <w:shd w:val="clear" w:color="auto" w:fill="FFFFFF"/>
          </w:tcPr>
          <w:p w14:paraId="3F75EDF7" w14:textId="77777777" w:rsidR="00652071" w:rsidRPr="00F25F04" w:rsidRDefault="005468E2" w:rsidP="005468E2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6049E3" w:rsidRPr="00F25F04">
              <w:rPr>
                <w:rFonts w:asciiTheme="minorHAnsi" w:hAnsiTheme="minorHAnsi" w:cs="Arial"/>
                <w:sz w:val="22"/>
                <w:szCs w:val="22"/>
              </w:rPr>
              <w:t>ontaktperson</w:t>
            </w:r>
          </w:p>
        </w:tc>
        <w:tc>
          <w:tcPr>
            <w:tcW w:w="6366" w:type="dxa"/>
          </w:tcPr>
          <w:p w14:paraId="2A36EDE1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68E2" w:rsidRPr="00F25F04" w14:paraId="7EC6C316" w14:textId="77777777" w:rsidTr="00A11F8C">
        <w:tc>
          <w:tcPr>
            <w:tcW w:w="2696" w:type="dxa"/>
            <w:shd w:val="clear" w:color="auto" w:fill="FFFFFF"/>
          </w:tcPr>
          <w:p w14:paraId="680BF430" w14:textId="77777777" w:rsidR="005468E2" w:rsidRPr="00F25F04" w:rsidRDefault="005468E2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Nærmeste leder</w:t>
            </w:r>
          </w:p>
        </w:tc>
        <w:tc>
          <w:tcPr>
            <w:tcW w:w="6366" w:type="dxa"/>
          </w:tcPr>
          <w:p w14:paraId="2DA3C4EF" w14:textId="77777777" w:rsidR="005468E2" w:rsidRPr="00F25F04" w:rsidRDefault="005468E2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071" w:rsidRPr="00F25F04" w14:paraId="6E74DA0B" w14:textId="77777777" w:rsidTr="00A11F8C">
        <w:tc>
          <w:tcPr>
            <w:tcW w:w="2696" w:type="dxa"/>
            <w:shd w:val="clear" w:color="auto" w:fill="FFFFFF"/>
          </w:tcPr>
          <w:p w14:paraId="2A372106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Avdeli</w:t>
            </w:r>
            <w:r w:rsidR="006049E3" w:rsidRPr="00F25F04">
              <w:rPr>
                <w:rFonts w:asciiTheme="minorHAnsi" w:hAnsiTheme="minorHAnsi" w:cs="Arial"/>
                <w:sz w:val="22"/>
                <w:szCs w:val="22"/>
              </w:rPr>
              <w:t>ng/enhet</w:t>
            </w:r>
          </w:p>
        </w:tc>
        <w:tc>
          <w:tcPr>
            <w:tcW w:w="6366" w:type="dxa"/>
          </w:tcPr>
          <w:p w14:paraId="1FFAAABD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071" w:rsidRPr="00F25F04" w14:paraId="67EB3C9D" w14:textId="77777777" w:rsidTr="00A11F8C">
        <w:tc>
          <w:tcPr>
            <w:tcW w:w="2696" w:type="dxa"/>
            <w:shd w:val="clear" w:color="auto" w:fill="FFFFFF"/>
          </w:tcPr>
          <w:p w14:paraId="13DDB97B" w14:textId="77777777" w:rsidR="00652071" w:rsidRPr="00F25F04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Adresse</w:t>
            </w:r>
          </w:p>
        </w:tc>
        <w:tc>
          <w:tcPr>
            <w:tcW w:w="6366" w:type="dxa"/>
          </w:tcPr>
          <w:p w14:paraId="3C21634C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071" w:rsidRPr="00F25F04" w14:paraId="25063FF3" w14:textId="77777777" w:rsidTr="00A11F8C">
        <w:tc>
          <w:tcPr>
            <w:tcW w:w="2696" w:type="dxa"/>
            <w:shd w:val="clear" w:color="auto" w:fill="FFFFFF"/>
          </w:tcPr>
          <w:p w14:paraId="4681435A" w14:textId="77777777" w:rsidR="00652071" w:rsidRPr="00F25F04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6366" w:type="dxa"/>
          </w:tcPr>
          <w:p w14:paraId="6801B83F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071" w:rsidRPr="00F25F04" w14:paraId="37FD6863" w14:textId="77777777" w:rsidTr="00A11F8C">
        <w:tc>
          <w:tcPr>
            <w:tcW w:w="2696" w:type="dxa"/>
            <w:shd w:val="clear" w:color="auto" w:fill="FFFFFF"/>
          </w:tcPr>
          <w:p w14:paraId="7BD018CD" w14:textId="77777777" w:rsidR="00652071" w:rsidRPr="00F25F04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E-post</w:t>
            </w:r>
          </w:p>
        </w:tc>
        <w:tc>
          <w:tcPr>
            <w:tcW w:w="6366" w:type="dxa"/>
          </w:tcPr>
          <w:p w14:paraId="79547445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F9A7868" w14:textId="77777777" w:rsidR="00652071" w:rsidRPr="00F25F04" w:rsidRDefault="00652071" w:rsidP="00652071">
      <w:pPr>
        <w:rPr>
          <w:rFonts w:asciiTheme="minorHAnsi" w:hAnsiTheme="minorHAnsi" w:cs="Arial"/>
          <w:sz w:val="22"/>
          <w:szCs w:val="22"/>
        </w:rPr>
      </w:pPr>
    </w:p>
    <w:p w14:paraId="3C14ACBB" w14:textId="77777777" w:rsidR="00CC1CCF" w:rsidRPr="00F25F04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</w:rPr>
      </w:pPr>
    </w:p>
    <w:p w14:paraId="0033575C" w14:textId="049AA975" w:rsidR="00CC1CCF" w:rsidRPr="00F25F04" w:rsidRDefault="00F20F48" w:rsidP="00652071">
      <w:pPr>
        <w:pStyle w:val="Normalfet"/>
        <w:rPr>
          <w:rFonts w:asciiTheme="minorHAnsi" w:hAnsiTheme="minorHAnsi" w:cs="Arial"/>
          <w:bCs/>
          <w:sz w:val="28"/>
          <w:szCs w:val="28"/>
        </w:rPr>
      </w:pPr>
      <w:r w:rsidRPr="00F25F04">
        <w:rPr>
          <w:rFonts w:asciiTheme="minorHAnsi" w:hAnsiTheme="minorHAnsi" w:cs="Arial"/>
          <w:bCs/>
          <w:sz w:val="28"/>
          <w:szCs w:val="28"/>
        </w:rPr>
        <w:t>Dato</w:t>
      </w:r>
      <w:r w:rsidR="008B5C05">
        <w:rPr>
          <w:rFonts w:asciiTheme="minorHAnsi" w:hAnsiTheme="minorHAnsi" w:cs="Arial"/>
          <w:bCs/>
          <w:sz w:val="28"/>
          <w:szCs w:val="28"/>
        </w:rPr>
        <w:t>(er),</w:t>
      </w:r>
      <w:r w:rsidRPr="00F25F04">
        <w:rPr>
          <w:rFonts w:asciiTheme="minorHAnsi" w:hAnsiTheme="minorHAnsi" w:cs="Arial"/>
          <w:bCs/>
          <w:sz w:val="28"/>
          <w:szCs w:val="28"/>
        </w:rPr>
        <w:t xml:space="preserve"> deltakere</w:t>
      </w:r>
      <w:r w:rsidR="008B5C05">
        <w:rPr>
          <w:rFonts w:asciiTheme="minorHAnsi" w:hAnsiTheme="minorHAnsi" w:cs="Arial"/>
          <w:bCs/>
          <w:sz w:val="28"/>
          <w:szCs w:val="28"/>
        </w:rPr>
        <w:t xml:space="preserve"> og forberedelser</w:t>
      </w:r>
    </w:p>
    <w:p w14:paraId="5EED4553" w14:textId="7C8F2812" w:rsidR="00CC1CCF" w:rsidRPr="00F25F04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362024" w:rsidRPr="00F25F04" w14:paraId="32E2F8A9" w14:textId="77777777" w:rsidTr="00C92BA8">
        <w:tc>
          <w:tcPr>
            <w:tcW w:w="2696" w:type="dxa"/>
            <w:shd w:val="clear" w:color="auto" w:fill="FFFFFF"/>
          </w:tcPr>
          <w:p w14:paraId="370F844F" w14:textId="66A10FDF" w:rsidR="00362024" w:rsidRPr="00F25F04" w:rsidRDefault="00550628" w:rsidP="00362024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Når vil dere </w:t>
            </w:r>
            <w:r w:rsidR="00540A23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at </w:t>
            </w:r>
            <w:r w:rsidR="009F0B0A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det tilpassede klarspråks</w:t>
            </w:r>
            <w:r w:rsidR="00540A23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kurset skal holdes</w:t>
            </w: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?</w:t>
            </w:r>
          </w:p>
          <w:p w14:paraId="0BC29446" w14:textId="7E037A88" w:rsidR="00362024" w:rsidRPr="00F25F04" w:rsidRDefault="00550628" w:rsidP="0055062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O</w:t>
            </w:r>
            <w:r w:rsidR="00362024"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ppgi </w:t>
            </w: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gjerne flere alternative datoer</w:t>
            </w:r>
            <w:r w:rsidR="006C027A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 eller perioder</w:t>
            </w: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6366" w:type="dxa"/>
          </w:tcPr>
          <w:p w14:paraId="42BEF5A8" w14:textId="77777777" w:rsidR="00362024" w:rsidRPr="00F25F04" w:rsidRDefault="00362024" w:rsidP="00CC1CCF">
            <w:pPr>
              <w:pStyle w:val="Normalfe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20F48" w:rsidRPr="00F25F04" w14:paraId="0BBA9604" w14:textId="77777777" w:rsidTr="00F61DF7">
        <w:tc>
          <w:tcPr>
            <w:tcW w:w="2696" w:type="dxa"/>
            <w:shd w:val="clear" w:color="auto" w:fill="FFFFFF"/>
          </w:tcPr>
          <w:p w14:paraId="34424287" w14:textId="6A9D8C24" w:rsidR="00F20F48" w:rsidRPr="00F25F04" w:rsidRDefault="00550628" w:rsidP="0055062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Hvor mange skal delta på kurset?</w:t>
            </w:r>
          </w:p>
        </w:tc>
        <w:tc>
          <w:tcPr>
            <w:tcW w:w="6366" w:type="dxa"/>
          </w:tcPr>
          <w:p w14:paraId="6CFEF2EE" w14:textId="77777777" w:rsidR="00F20F48" w:rsidRPr="00F25F04" w:rsidRDefault="00F20F48" w:rsidP="00F20F4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  <w:tr w:rsidR="008B5C05" w:rsidRPr="008B5C05" w14:paraId="342F5F7F" w14:textId="77777777" w:rsidTr="003435E3">
        <w:tc>
          <w:tcPr>
            <w:tcW w:w="2696" w:type="dxa"/>
            <w:shd w:val="clear" w:color="auto" w:fill="FFFFFF"/>
          </w:tcPr>
          <w:p w14:paraId="0E768B0D" w14:textId="3C639870" w:rsidR="008B5C05" w:rsidRPr="008B5C05" w:rsidRDefault="008B5C05" w:rsidP="008B5C05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8B5C05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Når regner dere med å ha fullført nettkurset «Den gylne pennen»? </w:t>
            </w:r>
          </w:p>
        </w:tc>
        <w:tc>
          <w:tcPr>
            <w:tcW w:w="6366" w:type="dxa"/>
          </w:tcPr>
          <w:p w14:paraId="74C13C33" w14:textId="77777777" w:rsidR="008B5C05" w:rsidRPr="008B5C05" w:rsidRDefault="008B5C05" w:rsidP="008B5C05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</w:tbl>
    <w:p w14:paraId="4F8957FE" w14:textId="77777777" w:rsidR="00CC1CCF" w:rsidRPr="00F25F04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</w:rPr>
      </w:pPr>
    </w:p>
    <w:p w14:paraId="7D56C57B" w14:textId="77777777" w:rsidR="00D76898" w:rsidRPr="00F25F04" w:rsidRDefault="00D76898" w:rsidP="00652071">
      <w:pPr>
        <w:pStyle w:val="Normalfet"/>
        <w:rPr>
          <w:rFonts w:asciiTheme="minorHAnsi" w:hAnsiTheme="minorHAnsi" w:cs="Arial"/>
          <w:bCs/>
          <w:sz w:val="22"/>
          <w:szCs w:val="22"/>
        </w:rPr>
      </w:pPr>
    </w:p>
    <w:p w14:paraId="11CC47BD" w14:textId="77777777" w:rsidR="008B5C05" w:rsidRDefault="008B5C05" w:rsidP="000B4014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b-NO"/>
        </w:rPr>
      </w:pPr>
    </w:p>
    <w:p w14:paraId="531C1858" w14:textId="77777777" w:rsidR="008B5C05" w:rsidRDefault="008B5C05">
      <w:pPr>
        <w:rPr>
          <w:rFonts w:asciiTheme="minorHAnsi" w:hAnsiTheme="minorHAnsi"/>
          <w:b/>
          <w:kern w:val="28"/>
          <w:sz w:val="28"/>
          <w:szCs w:val="28"/>
          <w:lang w:eastAsia="x-none"/>
        </w:rPr>
      </w:pPr>
      <w:r>
        <w:rPr>
          <w:rFonts w:asciiTheme="minorHAnsi" w:hAnsiTheme="minorHAnsi"/>
          <w:szCs w:val="28"/>
        </w:rPr>
        <w:br w:type="page"/>
      </w:r>
    </w:p>
    <w:p w14:paraId="52F7043F" w14:textId="64E8D40E" w:rsidR="00652071" w:rsidRPr="00F25F04" w:rsidRDefault="00982A20" w:rsidP="000B4014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b-NO"/>
        </w:rPr>
      </w:pPr>
      <w:r w:rsidRPr="00F25F04">
        <w:rPr>
          <w:rFonts w:asciiTheme="minorHAnsi" w:hAnsiTheme="minorHAnsi"/>
          <w:szCs w:val="28"/>
          <w:lang w:val="nb-NO"/>
        </w:rPr>
        <w:lastRenderedPageBreak/>
        <w:t>Begrunnelse for søknaden</w:t>
      </w:r>
    </w:p>
    <w:p w14:paraId="436E78CC" w14:textId="77777777" w:rsidR="0065753F" w:rsidRPr="00F25F04" w:rsidRDefault="0065753F" w:rsidP="0065753F">
      <w:pPr>
        <w:rPr>
          <w:rFonts w:asciiTheme="minorHAnsi" w:hAnsiTheme="minorHAnsi"/>
          <w:lang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05"/>
        <w:gridCol w:w="5241"/>
      </w:tblGrid>
      <w:tr w:rsidR="00550628" w:rsidRPr="00F25F04" w14:paraId="70E2903E" w14:textId="77777777" w:rsidTr="0057735D">
        <w:trPr>
          <w:cantSplit/>
        </w:trPr>
        <w:tc>
          <w:tcPr>
            <w:tcW w:w="421" w:type="dxa"/>
          </w:tcPr>
          <w:p w14:paraId="4C3DC579" w14:textId="1774C204" w:rsidR="00550628" w:rsidRPr="00F25F04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1</w:t>
            </w:r>
          </w:p>
        </w:tc>
        <w:tc>
          <w:tcPr>
            <w:tcW w:w="3405" w:type="dxa"/>
          </w:tcPr>
          <w:p w14:paraId="1727E706" w14:textId="1C226644" w:rsidR="00550628" w:rsidRPr="00F25F04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Hva ønsker dere å få ut av </w:t>
            </w:r>
            <w:r w:rsidR="004C60D0">
              <w:rPr>
                <w:rFonts w:asciiTheme="minorHAnsi" w:hAnsiTheme="minorHAnsi" w:cs="Arial"/>
                <w:sz w:val="22"/>
                <w:szCs w:val="22"/>
                <w:lang w:val="nb-NO"/>
              </w:rPr>
              <w:t>det tilpassede klarspråks</w:t>
            </w:r>
            <w:r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kurset?</w:t>
            </w:r>
          </w:p>
        </w:tc>
        <w:tc>
          <w:tcPr>
            <w:tcW w:w="5241" w:type="dxa"/>
          </w:tcPr>
          <w:p w14:paraId="65584056" w14:textId="77777777" w:rsidR="00550628" w:rsidRPr="00F25F04" w:rsidRDefault="00550628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0D68614" w14:textId="77777777" w:rsidR="00F25F04" w:rsidRPr="00F25F04" w:rsidRDefault="00F25F04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60D0" w:rsidRPr="00F25F04" w14:paraId="208AE2CD" w14:textId="77777777" w:rsidTr="0057735D">
        <w:trPr>
          <w:cantSplit/>
        </w:trPr>
        <w:tc>
          <w:tcPr>
            <w:tcW w:w="421" w:type="dxa"/>
          </w:tcPr>
          <w:p w14:paraId="13F65DC2" w14:textId="0B2B9490" w:rsidR="004C60D0" w:rsidRPr="00F25F04" w:rsidRDefault="004C60D0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2</w:t>
            </w:r>
          </w:p>
        </w:tc>
        <w:tc>
          <w:tcPr>
            <w:tcW w:w="3405" w:type="dxa"/>
          </w:tcPr>
          <w:p w14:paraId="6D779432" w14:textId="4E257C1D" w:rsidR="004C60D0" w:rsidRPr="00F25F04" w:rsidRDefault="004C60D0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Hvordan har dere tenkt å følge opp kurset etterpå?</w:t>
            </w:r>
          </w:p>
        </w:tc>
        <w:tc>
          <w:tcPr>
            <w:tcW w:w="5241" w:type="dxa"/>
          </w:tcPr>
          <w:p w14:paraId="1F7D2F43" w14:textId="77777777" w:rsidR="004C60D0" w:rsidRDefault="004C60D0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0628" w:rsidRPr="00F25F04" w14:paraId="6BA9D700" w14:textId="77777777" w:rsidTr="0057735D">
        <w:trPr>
          <w:cantSplit/>
        </w:trPr>
        <w:tc>
          <w:tcPr>
            <w:tcW w:w="421" w:type="dxa"/>
          </w:tcPr>
          <w:p w14:paraId="0176D616" w14:textId="6BD4C858" w:rsidR="00550628" w:rsidRPr="00F25F04" w:rsidRDefault="004C60D0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3</w:t>
            </w:r>
          </w:p>
        </w:tc>
        <w:tc>
          <w:tcPr>
            <w:tcW w:w="3405" w:type="dxa"/>
          </w:tcPr>
          <w:p w14:paraId="557B26D6" w14:textId="59289E41" w:rsidR="00550628" w:rsidRPr="007D2873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a) Hvilke tekster har dere tenkt å  arbeide med?</w:t>
            </w:r>
            <w:r w:rsidR="007D2873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</w:t>
            </w:r>
            <w:r w:rsidR="007D2873">
              <w:rPr>
                <w:rFonts w:asciiTheme="minorHAnsi" w:hAnsiTheme="minorHAnsi" w:cs="Arial"/>
                <w:sz w:val="22"/>
                <w:szCs w:val="22"/>
                <w:lang w:val="nb-NO"/>
              </w:rPr>
              <w:br/>
            </w:r>
            <w:r w:rsidR="007D2873" w:rsidRPr="007D2873">
              <w:rPr>
                <w:rFonts w:asciiTheme="minorHAnsi" w:hAnsiTheme="minorHAnsi" w:cs="Arial"/>
                <w:i/>
                <w:sz w:val="22"/>
                <w:szCs w:val="22"/>
                <w:lang w:val="nb-NO"/>
              </w:rPr>
              <w:t xml:space="preserve">Hvis det ikke er bestemt nøyaktig hvilke tekster dere vil </w:t>
            </w:r>
            <w:r w:rsidR="007D2873">
              <w:rPr>
                <w:rFonts w:asciiTheme="minorHAnsi" w:hAnsiTheme="minorHAnsi" w:cs="Arial"/>
                <w:i/>
                <w:sz w:val="22"/>
                <w:szCs w:val="22"/>
                <w:lang w:val="nb-NO"/>
              </w:rPr>
              <w:t>arbeide</w:t>
            </w:r>
            <w:r w:rsidR="007D2873" w:rsidRPr="007D2873">
              <w:rPr>
                <w:rFonts w:asciiTheme="minorHAnsi" w:hAnsiTheme="minorHAnsi" w:cs="Arial"/>
                <w:i/>
                <w:sz w:val="22"/>
                <w:szCs w:val="22"/>
                <w:lang w:val="nb-NO"/>
              </w:rPr>
              <w:t xml:space="preserve"> med, kan dere nevne f.eks. saksområde eller sjanger</w:t>
            </w:r>
            <w:r w:rsidR="007D2873" w:rsidRPr="007D2873">
              <w:rPr>
                <w:rFonts w:asciiTheme="minorHAnsi" w:hAnsiTheme="minorHAnsi" w:cs="Arial"/>
                <w:sz w:val="22"/>
                <w:szCs w:val="22"/>
                <w:lang w:val="nb-NO"/>
              </w:rPr>
              <w:t>.</w:t>
            </w:r>
          </w:p>
          <w:p w14:paraId="334A17B6" w14:textId="77777777" w:rsidR="007D2873" w:rsidRPr="00F25F04" w:rsidRDefault="007D2873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</w:p>
          <w:p w14:paraId="00B9D5DB" w14:textId="177ADBF8" w:rsidR="00550628" w:rsidRPr="00F25F04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b) Hvem er målgruppe(r) for tekstene?</w:t>
            </w:r>
          </w:p>
        </w:tc>
        <w:tc>
          <w:tcPr>
            <w:tcW w:w="5241" w:type="dxa"/>
          </w:tcPr>
          <w:p w14:paraId="05A8FFC8" w14:textId="77777777" w:rsidR="00550628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a)</w:t>
            </w:r>
          </w:p>
          <w:p w14:paraId="064C0DCA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71F5D1E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441B11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CF4CD8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C3C313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41F8A1D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026F0C" w14:textId="6D6B0A94" w:rsidR="007D2873" w:rsidRPr="00F25F04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b)</w:t>
            </w:r>
          </w:p>
          <w:p w14:paraId="744DE728" w14:textId="77777777" w:rsidR="00F25F04" w:rsidRPr="00F25F04" w:rsidRDefault="00F25F04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0628" w:rsidRPr="00F25F04" w14:paraId="00A1C088" w14:textId="77777777" w:rsidTr="0057735D">
        <w:trPr>
          <w:cantSplit/>
        </w:trPr>
        <w:tc>
          <w:tcPr>
            <w:tcW w:w="421" w:type="dxa"/>
          </w:tcPr>
          <w:p w14:paraId="5BB2BAAA" w14:textId="0A3C54FD" w:rsidR="00550628" w:rsidRPr="00F25F04" w:rsidRDefault="004C60D0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4</w:t>
            </w:r>
          </w:p>
        </w:tc>
        <w:tc>
          <w:tcPr>
            <w:tcW w:w="3405" w:type="dxa"/>
          </w:tcPr>
          <w:p w14:paraId="0A04D551" w14:textId="08377839" w:rsidR="00550628" w:rsidRPr="00F25F04" w:rsidRDefault="002E7A76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På hvilken måte støtter </w:t>
            </w:r>
            <w:r w:rsidR="00550628"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ledelsen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søknaden</w:t>
            </w:r>
            <w:r w:rsidR="00550628"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?</w:t>
            </w:r>
          </w:p>
          <w:p w14:paraId="6ECB1B5C" w14:textId="77777777" w:rsidR="00550628" w:rsidRPr="00F25F04" w:rsidRDefault="00550628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</w:p>
        </w:tc>
        <w:tc>
          <w:tcPr>
            <w:tcW w:w="5241" w:type="dxa"/>
          </w:tcPr>
          <w:p w14:paraId="3F695BA5" w14:textId="77777777" w:rsidR="00550628" w:rsidRPr="00F25F04" w:rsidRDefault="00550628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E58812" w14:textId="77777777" w:rsidR="00F25F04" w:rsidRPr="00F25F04" w:rsidRDefault="00F25F04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5F04" w:rsidRPr="00F25F04" w14:paraId="3EB8792F" w14:textId="77777777" w:rsidTr="0057735D">
        <w:trPr>
          <w:cantSplit/>
        </w:trPr>
        <w:tc>
          <w:tcPr>
            <w:tcW w:w="421" w:type="dxa"/>
          </w:tcPr>
          <w:p w14:paraId="2FC64B4D" w14:textId="34D1196A" w:rsidR="00F25F04" w:rsidRPr="00F25F04" w:rsidRDefault="008B5C05" w:rsidP="00A11F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405" w:type="dxa"/>
          </w:tcPr>
          <w:p w14:paraId="001D1869" w14:textId="77777777" w:rsidR="00C17DF3" w:rsidRDefault="00F25F04" w:rsidP="00F25F0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Er dere i gang med </w:t>
            </w:r>
            <w:r w:rsidR="00C17DF3">
              <w:rPr>
                <w:rFonts w:asciiTheme="minorHAnsi" w:hAnsiTheme="minorHAnsi" w:cs="Arial"/>
                <w:sz w:val="22"/>
                <w:szCs w:val="22"/>
              </w:rPr>
              <w:t xml:space="preserve">andre </w:t>
            </w:r>
            <w:r w:rsidRPr="00F25F04">
              <w:rPr>
                <w:rFonts w:asciiTheme="minorHAnsi" w:hAnsiTheme="minorHAnsi" w:cs="Arial"/>
                <w:sz w:val="22"/>
                <w:szCs w:val="22"/>
              </w:rPr>
              <w:t>klarspråkstiltak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eller ønsker dere å gjennomføre slike tiltak? </w:t>
            </w:r>
          </w:p>
          <w:p w14:paraId="65439E04" w14:textId="773E1E8D" w:rsidR="00F25F04" w:rsidRPr="00F25F04" w:rsidRDefault="00F25F04" w:rsidP="00F25F0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Beskriv.</w:t>
            </w:r>
          </w:p>
        </w:tc>
        <w:tc>
          <w:tcPr>
            <w:tcW w:w="5241" w:type="dxa"/>
          </w:tcPr>
          <w:p w14:paraId="09379FB6" w14:textId="77777777" w:rsidR="00F25F04" w:rsidRDefault="00F25F04" w:rsidP="00AF35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F6BDCB" w14:textId="77777777" w:rsidR="00506957" w:rsidRDefault="00506957" w:rsidP="00AF35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DBE2D2" w14:textId="77777777" w:rsidR="00506957" w:rsidRDefault="00506957" w:rsidP="00AF35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997677" w14:textId="77777777" w:rsidR="00506957" w:rsidRDefault="00506957" w:rsidP="00AF35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E11DF82" w14:textId="77777777" w:rsidR="00506957" w:rsidRPr="00F25F04" w:rsidRDefault="00506957" w:rsidP="00AF35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7D088B1" w14:textId="77777777" w:rsidR="007D0C93" w:rsidRPr="00F25F04" w:rsidRDefault="007D0C93" w:rsidP="00652071">
      <w:pPr>
        <w:rPr>
          <w:rFonts w:asciiTheme="minorHAnsi" w:hAnsiTheme="minorHAnsi" w:cs="Arial"/>
          <w:sz w:val="22"/>
          <w:szCs w:val="22"/>
        </w:rPr>
      </w:pPr>
    </w:p>
    <w:p w14:paraId="0D28FEAF" w14:textId="77777777" w:rsidR="007D0C93" w:rsidRPr="00F25F04" w:rsidRDefault="007D0C93" w:rsidP="007D0C93">
      <w:pPr>
        <w:rPr>
          <w:rFonts w:asciiTheme="minorHAnsi" w:hAnsiTheme="minorHAnsi" w:cs="Arial"/>
          <w:sz w:val="22"/>
          <w:szCs w:val="22"/>
        </w:rPr>
      </w:pPr>
    </w:p>
    <w:p w14:paraId="5FD72C54" w14:textId="44805225" w:rsidR="000B4014" w:rsidRDefault="00F20F48" w:rsidP="00F25F04">
      <w:pPr>
        <w:rPr>
          <w:rFonts w:asciiTheme="minorHAnsi" w:hAnsiTheme="minorHAnsi"/>
          <w:b/>
          <w:sz w:val="28"/>
          <w:szCs w:val="28"/>
        </w:rPr>
      </w:pPr>
      <w:r w:rsidRPr="00F25F04">
        <w:rPr>
          <w:rFonts w:asciiTheme="minorHAnsi" w:hAnsiTheme="minorHAnsi"/>
          <w:b/>
          <w:sz w:val="28"/>
          <w:szCs w:val="28"/>
        </w:rPr>
        <w:t>Eventuelle t</w:t>
      </w:r>
      <w:r w:rsidR="00A11F8C" w:rsidRPr="00F25F04">
        <w:rPr>
          <w:rFonts w:asciiTheme="minorHAnsi" w:hAnsiTheme="minorHAnsi"/>
          <w:b/>
          <w:sz w:val="28"/>
          <w:szCs w:val="28"/>
        </w:rPr>
        <w:t>illeggsopplysninger</w:t>
      </w:r>
    </w:p>
    <w:p w14:paraId="0BA74529" w14:textId="77777777" w:rsidR="00F25F04" w:rsidRPr="00F25F04" w:rsidRDefault="00F25F04" w:rsidP="00F25F04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52071" w:rsidRPr="00F25F04" w14:paraId="05971990" w14:textId="77777777" w:rsidTr="008E492B">
        <w:tc>
          <w:tcPr>
            <w:tcW w:w="9212" w:type="dxa"/>
          </w:tcPr>
          <w:p w14:paraId="5CCC6CCE" w14:textId="77777777" w:rsidR="00652071" w:rsidRPr="00F25F04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76EFF5" w14:textId="77777777" w:rsidR="00652071" w:rsidRPr="00F25F04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2E04AAB" w14:textId="77777777" w:rsidR="00652071" w:rsidRPr="00F25F04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19D5299" w14:textId="77777777" w:rsidR="00652071" w:rsidRPr="00F25F04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B766E35" w14:textId="77777777" w:rsidR="00652071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14F6B6" w14:textId="77777777" w:rsidR="00F25F04" w:rsidRDefault="00F25F04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495C29" w14:textId="77777777" w:rsidR="00F25F04" w:rsidRPr="00F25F04" w:rsidRDefault="00F25F04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6EAAB0" w14:textId="77777777" w:rsidR="00652071" w:rsidRPr="00F25F04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BC6F99" w14:textId="77777777" w:rsidR="00652071" w:rsidRPr="00F25F04" w:rsidRDefault="00652071" w:rsidP="00652071">
      <w:pPr>
        <w:rPr>
          <w:rFonts w:asciiTheme="minorHAnsi" w:hAnsiTheme="minorHAnsi" w:cs="Arial"/>
          <w:sz w:val="22"/>
          <w:szCs w:val="22"/>
        </w:rPr>
      </w:pPr>
    </w:p>
    <w:p w14:paraId="28120298" w14:textId="77777777" w:rsidR="005A1558" w:rsidRPr="00F25F04" w:rsidRDefault="005A1558" w:rsidP="00652071">
      <w:pPr>
        <w:rPr>
          <w:rStyle w:val="Overskrift2Tegn"/>
          <w:rFonts w:asciiTheme="minorHAnsi" w:hAnsiTheme="minorHAnsi"/>
          <w:sz w:val="22"/>
          <w:szCs w:val="22"/>
        </w:rPr>
      </w:pPr>
    </w:p>
    <w:p w14:paraId="0FF4D4E5" w14:textId="60EE9F87" w:rsidR="00362024" w:rsidRPr="00F25F04" w:rsidRDefault="00F20F48" w:rsidP="00362024">
      <w:pPr>
        <w:rPr>
          <w:rFonts w:asciiTheme="minorHAnsi" w:hAnsiTheme="minorHAnsi"/>
          <w:b/>
          <w:kern w:val="28"/>
          <w:sz w:val="22"/>
          <w:szCs w:val="22"/>
        </w:rPr>
      </w:pPr>
      <w:r w:rsidRPr="00F25F04">
        <w:rPr>
          <w:rFonts w:asciiTheme="minorHAnsi" w:hAnsiTheme="minorHAnsi"/>
          <w:b/>
          <w:kern w:val="28"/>
          <w:sz w:val="22"/>
          <w:szCs w:val="22"/>
        </w:rPr>
        <w:t>Selve kurset er gratis, men s</w:t>
      </w:r>
      <w:r w:rsidR="00362024" w:rsidRPr="00F25F04">
        <w:rPr>
          <w:rFonts w:asciiTheme="minorHAnsi" w:hAnsiTheme="minorHAnsi"/>
          <w:b/>
          <w:kern w:val="28"/>
          <w:sz w:val="22"/>
          <w:szCs w:val="22"/>
        </w:rPr>
        <w:t xml:space="preserve">tatsorganer som får tildelt kurs, må selv dekke utgifter til kurslokaler og </w:t>
      </w:r>
      <w:r w:rsidRPr="00F25F04">
        <w:rPr>
          <w:rFonts w:asciiTheme="minorHAnsi" w:hAnsiTheme="minorHAnsi"/>
          <w:b/>
          <w:kern w:val="28"/>
          <w:sz w:val="22"/>
          <w:szCs w:val="22"/>
        </w:rPr>
        <w:t>bevertning</w:t>
      </w:r>
      <w:r w:rsidR="00362024" w:rsidRPr="00F25F04">
        <w:rPr>
          <w:rFonts w:asciiTheme="minorHAnsi" w:hAnsiTheme="minorHAnsi"/>
          <w:b/>
          <w:kern w:val="28"/>
          <w:sz w:val="22"/>
          <w:szCs w:val="22"/>
        </w:rPr>
        <w:t>. De må også dekke eventuelle utgifter til reise og opphold for inntil to kursholdere</w:t>
      </w:r>
      <w:r w:rsidR="006C027A">
        <w:rPr>
          <w:rFonts w:asciiTheme="minorHAnsi" w:hAnsiTheme="minorHAnsi"/>
          <w:b/>
          <w:kern w:val="28"/>
          <w:sz w:val="22"/>
          <w:szCs w:val="22"/>
        </w:rPr>
        <w:t xml:space="preserve"> fra Språkrådet</w:t>
      </w:r>
      <w:r w:rsidR="00362024" w:rsidRPr="00F25F04">
        <w:rPr>
          <w:rFonts w:asciiTheme="minorHAnsi" w:hAnsiTheme="minorHAnsi"/>
          <w:b/>
          <w:kern w:val="28"/>
          <w:sz w:val="22"/>
          <w:szCs w:val="22"/>
        </w:rPr>
        <w:t xml:space="preserve">. </w:t>
      </w:r>
    </w:p>
    <w:p w14:paraId="26B7EA73" w14:textId="77777777" w:rsidR="00362024" w:rsidRPr="00F25F04" w:rsidRDefault="00362024" w:rsidP="00652071">
      <w:pPr>
        <w:rPr>
          <w:rStyle w:val="Overskrift2Tegn"/>
          <w:rFonts w:asciiTheme="minorHAnsi" w:hAnsiTheme="minorHAnsi"/>
          <w:sz w:val="22"/>
          <w:szCs w:val="22"/>
        </w:rPr>
      </w:pPr>
    </w:p>
    <w:p w14:paraId="04F9EEA2" w14:textId="77777777" w:rsidR="00F20F48" w:rsidRPr="00F25F04" w:rsidRDefault="00F20F48" w:rsidP="00F20F48">
      <w:pPr>
        <w:rPr>
          <w:rFonts w:asciiTheme="minorHAnsi" w:hAnsiTheme="minorHAnsi"/>
        </w:rPr>
      </w:pPr>
    </w:p>
    <w:sectPr w:rsidR="00F20F48" w:rsidRPr="00F25F04" w:rsidSect="00E773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5FA01" w14:textId="77777777" w:rsidR="00BF6A63" w:rsidRDefault="00BF6A63" w:rsidP="00652071">
      <w:r>
        <w:separator/>
      </w:r>
    </w:p>
  </w:endnote>
  <w:endnote w:type="continuationSeparator" w:id="0">
    <w:p w14:paraId="0E88D3E3" w14:textId="77777777" w:rsidR="00BF6A63" w:rsidRDefault="00BF6A63" w:rsidP="0065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7F6A" w14:textId="77777777" w:rsidR="00B86820" w:rsidRDefault="00B86820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A9F">
      <w:rPr>
        <w:noProof/>
      </w:rPr>
      <w:t>2</w:t>
    </w:r>
    <w:r>
      <w:fldChar w:fldCharType="end"/>
    </w:r>
  </w:p>
  <w:p w14:paraId="6614E497" w14:textId="77777777" w:rsidR="00B86820" w:rsidRDefault="00B8682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8FFEF" w14:textId="77777777" w:rsidR="00BF6A63" w:rsidRDefault="00BF6A63" w:rsidP="00652071">
      <w:r>
        <w:separator/>
      </w:r>
    </w:p>
  </w:footnote>
  <w:footnote w:type="continuationSeparator" w:id="0">
    <w:p w14:paraId="4F29BC9D" w14:textId="77777777" w:rsidR="00BF6A63" w:rsidRDefault="00BF6A63" w:rsidP="0065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2B0B" w14:textId="65DB3455" w:rsidR="0065753F" w:rsidRDefault="0065753F">
    <w:pPr>
      <w:pStyle w:val="Topptekst"/>
    </w:pPr>
    <w:r w:rsidRPr="00A11F8C">
      <w:rPr>
        <w:rFonts w:asciiTheme="minorHAnsi" w:hAnsiTheme="minorHAnsi"/>
        <w:noProof/>
        <w:sz w:val="22"/>
        <w:szCs w:val="22"/>
        <w:lang w:val="nb-NO"/>
      </w:rPr>
      <w:drawing>
        <wp:inline distT="0" distB="0" distL="0" distR="0" wp14:anchorId="1DFE7994" wp14:editId="468AD711">
          <wp:extent cx="1975485" cy="627380"/>
          <wp:effectExtent l="0" t="0" r="5715" b="1270"/>
          <wp:docPr id="2" name="Bilde 2" descr="SR_logo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_logo_o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03025" w14:textId="77777777" w:rsidR="00B86820" w:rsidRDefault="00B8682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36956A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090078A9"/>
    <w:multiLevelType w:val="hybridMultilevel"/>
    <w:tmpl w:val="45F657AE"/>
    <w:lvl w:ilvl="0" w:tplc="542466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6FE"/>
    <w:multiLevelType w:val="hybridMultilevel"/>
    <w:tmpl w:val="6FF694F2"/>
    <w:lvl w:ilvl="0" w:tplc="182EF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ACD"/>
    <w:multiLevelType w:val="hybridMultilevel"/>
    <w:tmpl w:val="3F8AEBBC"/>
    <w:lvl w:ilvl="0" w:tplc="3AC2A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B31C7"/>
    <w:multiLevelType w:val="hybridMultilevel"/>
    <w:tmpl w:val="7B3C36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1"/>
    <w:rsid w:val="00045C76"/>
    <w:rsid w:val="00052850"/>
    <w:rsid w:val="0007373C"/>
    <w:rsid w:val="000865A7"/>
    <w:rsid w:val="000B4014"/>
    <w:rsid w:val="000E5410"/>
    <w:rsid w:val="00101496"/>
    <w:rsid w:val="00117B94"/>
    <w:rsid w:val="00181950"/>
    <w:rsid w:val="001846D9"/>
    <w:rsid w:val="001D0A29"/>
    <w:rsid w:val="00203313"/>
    <w:rsid w:val="00212561"/>
    <w:rsid w:val="002157FE"/>
    <w:rsid w:val="002232A9"/>
    <w:rsid w:val="00231F04"/>
    <w:rsid w:val="00241D22"/>
    <w:rsid w:val="0026364B"/>
    <w:rsid w:val="002A3538"/>
    <w:rsid w:val="002B49D4"/>
    <w:rsid w:val="002D2DFE"/>
    <w:rsid w:val="002D69FB"/>
    <w:rsid w:val="002E0C53"/>
    <w:rsid w:val="002E0EBC"/>
    <w:rsid w:val="002E7A76"/>
    <w:rsid w:val="00341279"/>
    <w:rsid w:val="003472AD"/>
    <w:rsid w:val="00362024"/>
    <w:rsid w:val="00385415"/>
    <w:rsid w:val="003936C3"/>
    <w:rsid w:val="003B7DB0"/>
    <w:rsid w:val="003C02BE"/>
    <w:rsid w:val="003C4BE3"/>
    <w:rsid w:val="003D1EBD"/>
    <w:rsid w:val="003E444B"/>
    <w:rsid w:val="00485D69"/>
    <w:rsid w:val="004A6532"/>
    <w:rsid w:val="004C102C"/>
    <w:rsid w:val="004C60D0"/>
    <w:rsid w:val="004E29BE"/>
    <w:rsid w:val="00506957"/>
    <w:rsid w:val="00525461"/>
    <w:rsid w:val="0052684F"/>
    <w:rsid w:val="00536F86"/>
    <w:rsid w:val="00540A23"/>
    <w:rsid w:val="005468E2"/>
    <w:rsid w:val="00550628"/>
    <w:rsid w:val="00561508"/>
    <w:rsid w:val="00565879"/>
    <w:rsid w:val="005728AC"/>
    <w:rsid w:val="00573749"/>
    <w:rsid w:val="00573A51"/>
    <w:rsid w:val="0057735D"/>
    <w:rsid w:val="00582410"/>
    <w:rsid w:val="00590690"/>
    <w:rsid w:val="00593484"/>
    <w:rsid w:val="005936F4"/>
    <w:rsid w:val="005A1558"/>
    <w:rsid w:val="005A1AE1"/>
    <w:rsid w:val="005B631F"/>
    <w:rsid w:val="005C6A46"/>
    <w:rsid w:val="005C79AD"/>
    <w:rsid w:val="005D4A0B"/>
    <w:rsid w:val="00602D1F"/>
    <w:rsid w:val="006049E3"/>
    <w:rsid w:val="006253F7"/>
    <w:rsid w:val="00651D89"/>
    <w:rsid w:val="00652071"/>
    <w:rsid w:val="0065753F"/>
    <w:rsid w:val="00681C03"/>
    <w:rsid w:val="006A06E2"/>
    <w:rsid w:val="006C027A"/>
    <w:rsid w:val="0073200A"/>
    <w:rsid w:val="007367B0"/>
    <w:rsid w:val="007427C1"/>
    <w:rsid w:val="007748B5"/>
    <w:rsid w:val="00783AD2"/>
    <w:rsid w:val="007A3665"/>
    <w:rsid w:val="007A7E2F"/>
    <w:rsid w:val="007B03D7"/>
    <w:rsid w:val="007D0C93"/>
    <w:rsid w:val="007D2873"/>
    <w:rsid w:val="00800B18"/>
    <w:rsid w:val="00803C49"/>
    <w:rsid w:val="0081486F"/>
    <w:rsid w:val="00814F7D"/>
    <w:rsid w:val="0083004B"/>
    <w:rsid w:val="008625F4"/>
    <w:rsid w:val="00871A01"/>
    <w:rsid w:val="00886FD1"/>
    <w:rsid w:val="0089335E"/>
    <w:rsid w:val="008A16C3"/>
    <w:rsid w:val="008B5C05"/>
    <w:rsid w:val="008C5A9F"/>
    <w:rsid w:val="008E492B"/>
    <w:rsid w:val="00902BD9"/>
    <w:rsid w:val="00911BAE"/>
    <w:rsid w:val="009252CC"/>
    <w:rsid w:val="00955811"/>
    <w:rsid w:val="00982A20"/>
    <w:rsid w:val="009906E6"/>
    <w:rsid w:val="009A22DD"/>
    <w:rsid w:val="009C300A"/>
    <w:rsid w:val="009F0B0A"/>
    <w:rsid w:val="009F5EC5"/>
    <w:rsid w:val="00A11F8C"/>
    <w:rsid w:val="00A25A5E"/>
    <w:rsid w:val="00A56053"/>
    <w:rsid w:val="00A760D1"/>
    <w:rsid w:val="00AA53B7"/>
    <w:rsid w:val="00AB5026"/>
    <w:rsid w:val="00AC4FA0"/>
    <w:rsid w:val="00AC6E84"/>
    <w:rsid w:val="00AF353A"/>
    <w:rsid w:val="00B00E7F"/>
    <w:rsid w:val="00B225B4"/>
    <w:rsid w:val="00B71D8E"/>
    <w:rsid w:val="00B86820"/>
    <w:rsid w:val="00B91B88"/>
    <w:rsid w:val="00BA0CE0"/>
    <w:rsid w:val="00BB3DBE"/>
    <w:rsid w:val="00BC5F59"/>
    <w:rsid w:val="00BD6F2D"/>
    <w:rsid w:val="00BE367D"/>
    <w:rsid w:val="00BF6A63"/>
    <w:rsid w:val="00C00A8F"/>
    <w:rsid w:val="00C17DF3"/>
    <w:rsid w:val="00C37618"/>
    <w:rsid w:val="00C57360"/>
    <w:rsid w:val="00CC1CCF"/>
    <w:rsid w:val="00CD14BA"/>
    <w:rsid w:val="00CD64D5"/>
    <w:rsid w:val="00CE273F"/>
    <w:rsid w:val="00CE505C"/>
    <w:rsid w:val="00D052E1"/>
    <w:rsid w:val="00D0594C"/>
    <w:rsid w:val="00D12265"/>
    <w:rsid w:val="00D3388B"/>
    <w:rsid w:val="00D63FD6"/>
    <w:rsid w:val="00D65EA4"/>
    <w:rsid w:val="00D76898"/>
    <w:rsid w:val="00D870FA"/>
    <w:rsid w:val="00DA5443"/>
    <w:rsid w:val="00DB0939"/>
    <w:rsid w:val="00DC5A47"/>
    <w:rsid w:val="00DD3438"/>
    <w:rsid w:val="00DD3796"/>
    <w:rsid w:val="00DD63EF"/>
    <w:rsid w:val="00DE580E"/>
    <w:rsid w:val="00DF7654"/>
    <w:rsid w:val="00E12AF7"/>
    <w:rsid w:val="00E169D6"/>
    <w:rsid w:val="00E22853"/>
    <w:rsid w:val="00E36F95"/>
    <w:rsid w:val="00E61840"/>
    <w:rsid w:val="00E6741F"/>
    <w:rsid w:val="00E77302"/>
    <w:rsid w:val="00E814A4"/>
    <w:rsid w:val="00E97626"/>
    <w:rsid w:val="00ED2B1A"/>
    <w:rsid w:val="00EE1BFE"/>
    <w:rsid w:val="00EE3C48"/>
    <w:rsid w:val="00F15D90"/>
    <w:rsid w:val="00F20F48"/>
    <w:rsid w:val="00F25F04"/>
    <w:rsid w:val="00F65153"/>
    <w:rsid w:val="00F66C33"/>
    <w:rsid w:val="00FB31B6"/>
    <w:rsid w:val="00FB366D"/>
    <w:rsid w:val="00FB3FAD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8689"/>
  <w15:chartTrackingRefBased/>
  <w15:docId w15:val="{FCD9BD0A-9353-4D56-BA2D-C912199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71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52071"/>
    <w:pPr>
      <w:keepNext/>
      <w:numPr>
        <w:numId w:val="1"/>
      </w:numPr>
      <w:spacing w:before="60" w:after="60"/>
      <w:outlineLvl w:val="0"/>
    </w:pPr>
    <w:rPr>
      <w:rFonts w:ascii="Arial" w:hAnsi="Arial"/>
      <w:b/>
      <w:kern w:val="28"/>
      <w:sz w:val="32"/>
      <w:lang w:val="x-none"/>
    </w:rPr>
  </w:style>
  <w:style w:type="paragraph" w:styleId="Overskrift2">
    <w:name w:val="heading 2"/>
    <w:basedOn w:val="Overskrift1"/>
    <w:next w:val="Normal"/>
    <w:link w:val="Overskrift2Tegn"/>
    <w:qFormat/>
    <w:rsid w:val="00652071"/>
    <w:pPr>
      <w:numPr>
        <w:ilvl w:val="1"/>
      </w:numPr>
      <w:spacing w:before="0"/>
      <w:outlineLvl w:val="1"/>
    </w:pPr>
    <w:rPr>
      <w:sz w:val="28"/>
      <w:lang w:eastAsia="x-none"/>
    </w:rPr>
  </w:style>
  <w:style w:type="paragraph" w:styleId="Overskrift3">
    <w:name w:val="heading 3"/>
    <w:basedOn w:val="Overskrift2"/>
    <w:next w:val="Normal"/>
    <w:link w:val="Overskrift3Tegn"/>
    <w:qFormat/>
    <w:rsid w:val="00652071"/>
    <w:pPr>
      <w:numPr>
        <w:ilvl w:val="2"/>
      </w:numPr>
      <w:outlineLvl w:val="2"/>
    </w:pPr>
    <w:rPr>
      <w:sz w:val="24"/>
      <w:lang w:eastAsia="nb-NO"/>
    </w:rPr>
  </w:style>
  <w:style w:type="paragraph" w:styleId="Overskrift4">
    <w:name w:val="heading 4"/>
    <w:basedOn w:val="Overskrift3"/>
    <w:next w:val="Normal"/>
    <w:link w:val="Overskrift4Tegn"/>
    <w:qFormat/>
    <w:rsid w:val="00652071"/>
    <w:pPr>
      <w:numPr>
        <w:ilvl w:val="3"/>
      </w:numPr>
      <w:outlineLvl w:val="3"/>
    </w:pPr>
    <w:rPr>
      <w:rFonts w:ascii="Times New Roman" w:hAnsi="Times New Roman"/>
    </w:rPr>
  </w:style>
  <w:style w:type="paragraph" w:styleId="Overskrift5">
    <w:name w:val="heading 5"/>
    <w:basedOn w:val="Normal"/>
    <w:next w:val="Normal"/>
    <w:link w:val="Overskrift5Tegn"/>
    <w:qFormat/>
    <w:rsid w:val="0065207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0"/>
      <w:lang w:val="x-none"/>
    </w:rPr>
  </w:style>
  <w:style w:type="paragraph" w:styleId="Overskrift6">
    <w:name w:val="heading 6"/>
    <w:basedOn w:val="Normal"/>
    <w:next w:val="Normal"/>
    <w:link w:val="Overskrift6Tegn"/>
    <w:qFormat/>
    <w:rsid w:val="00652071"/>
    <w:pPr>
      <w:numPr>
        <w:ilvl w:val="5"/>
        <w:numId w:val="1"/>
      </w:numPr>
      <w:spacing w:before="240" w:after="60"/>
      <w:outlineLvl w:val="5"/>
    </w:pPr>
    <w:rPr>
      <w:i/>
      <w:sz w:val="20"/>
      <w:lang w:val="x-none"/>
    </w:rPr>
  </w:style>
  <w:style w:type="paragraph" w:styleId="Overskrift7">
    <w:name w:val="heading 7"/>
    <w:basedOn w:val="Normal"/>
    <w:next w:val="Normal"/>
    <w:link w:val="Overskrift7Tegn"/>
    <w:qFormat/>
    <w:rsid w:val="006520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Overskrift8">
    <w:name w:val="heading 8"/>
    <w:basedOn w:val="Normal"/>
    <w:next w:val="Normal"/>
    <w:link w:val="Overskrift8Tegn"/>
    <w:qFormat/>
    <w:rsid w:val="006520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Overskrift9">
    <w:name w:val="heading 9"/>
    <w:basedOn w:val="Normal"/>
    <w:next w:val="Normal"/>
    <w:link w:val="Overskrift9Tegn"/>
    <w:qFormat/>
    <w:rsid w:val="006520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52071"/>
    <w:rPr>
      <w:rFonts w:ascii="Arial" w:eastAsia="Times New Roman" w:hAnsi="Arial" w:cs="Times New Roman"/>
      <w:b/>
      <w:kern w:val="28"/>
      <w:sz w:val="32"/>
      <w:szCs w:val="20"/>
      <w:lang w:eastAsia="nb-NO"/>
    </w:rPr>
  </w:style>
  <w:style w:type="character" w:customStyle="1" w:styleId="Overskrift2Tegn">
    <w:name w:val="Overskrift 2 Tegn"/>
    <w:link w:val="Overskrift2"/>
    <w:rsid w:val="00652071"/>
    <w:rPr>
      <w:rFonts w:ascii="Arial" w:eastAsia="Times New Roman" w:hAnsi="Arial"/>
      <w:b/>
      <w:kern w:val="28"/>
      <w:sz w:val="28"/>
    </w:rPr>
  </w:style>
  <w:style w:type="character" w:customStyle="1" w:styleId="Overskrift3Tegn">
    <w:name w:val="Overskrift 3 Tegn"/>
    <w:link w:val="Overskrift3"/>
    <w:rsid w:val="00652071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Overskrift4Tegn">
    <w:name w:val="Overskrift 4 Tegn"/>
    <w:link w:val="Overskrift4"/>
    <w:rsid w:val="00652071"/>
    <w:rPr>
      <w:rFonts w:ascii="Times New Roman" w:eastAsia="Times New Roman" w:hAnsi="Times New Roman" w:cs="Times New Roman"/>
      <w:b/>
      <w:kern w:val="28"/>
      <w:sz w:val="24"/>
      <w:szCs w:val="20"/>
      <w:lang w:eastAsia="nb-NO"/>
    </w:rPr>
  </w:style>
  <w:style w:type="character" w:customStyle="1" w:styleId="Overskrift5Tegn">
    <w:name w:val="Overskrift 5 Tegn"/>
    <w:link w:val="Overskrift5"/>
    <w:rsid w:val="00652071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link w:val="Overskrift6"/>
    <w:rsid w:val="00652071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7Tegn">
    <w:name w:val="Overskrift 7 Tegn"/>
    <w:link w:val="Overskrift7"/>
    <w:rsid w:val="00652071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link w:val="Overskrift8"/>
    <w:rsid w:val="00652071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link w:val="Overskrift9"/>
    <w:rsid w:val="00652071"/>
    <w:rPr>
      <w:rFonts w:ascii="Arial" w:eastAsia="Times New Roman" w:hAnsi="Arial" w:cs="Times New Roman"/>
      <w:b/>
      <w:i/>
      <w:sz w:val="18"/>
      <w:szCs w:val="20"/>
      <w:lang w:eastAsia="nb-NO"/>
    </w:rPr>
  </w:style>
  <w:style w:type="paragraph" w:styleId="INNH2">
    <w:name w:val="toc 2"/>
    <w:basedOn w:val="Normal"/>
    <w:next w:val="Normal"/>
    <w:rsid w:val="00652071"/>
    <w:pPr>
      <w:tabs>
        <w:tab w:val="left" w:pos="480"/>
        <w:tab w:val="right" w:leader="dot" w:pos="7700"/>
      </w:tabs>
      <w:spacing w:before="60"/>
    </w:pPr>
    <w:rPr>
      <w:noProof/>
    </w:rPr>
  </w:style>
  <w:style w:type="character" w:styleId="Hyperkobling">
    <w:name w:val="Hyperlink"/>
    <w:uiPriority w:val="99"/>
    <w:rsid w:val="00652071"/>
    <w:rPr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652071"/>
    <w:pPr>
      <w:spacing w:after="120"/>
    </w:pPr>
    <w:rPr>
      <w:sz w:val="20"/>
      <w:lang w:val="x-none"/>
    </w:rPr>
  </w:style>
  <w:style w:type="character" w:customStyle="1" w:styleId="FotnotetekstTegn">
    <w:name w:val="Fotnotetekst Tegn"/>
    <w:link w:val="Fotnotetekst"/>
    <w:semiHidden/>
    <w:rsid w:val="0065207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Normalfet">
    <w:name w:val="Normal (fet)"/>
    <w:basedOn w:val="Normal"/>
    <w:rsid w:val="00652071"/>
    <w:rPr>
      <w:b/>
    </w:rPr>
  </w:style>
  <w:style w:type="table" w:styleId="Tabellrutenett">
    <w:name w:val="Table Grid"/>
    <w:basedOn w:val="Vanligtabell"/>
    <w:uiPriority w:val="59"/>
    <w:rsid w:val="00652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2071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65207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52071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65207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28A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5728AC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uiPriority w:val="99"/>
    <w:semiHidden/>
    <w:unhideWhenUsed/>
    <w:rsid w:val="00E12A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2AF7"/>
    <w:rPr>
      <w:sz w:val="20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E12AF7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2AF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2AF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@sprakra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E6F5-8F4F-45CB-9691-E5CB448A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mailto:sprakstotte@difi.no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cp:lastModifiedBy>Aud Anna Senje</cp:lastModifiedBy>
  <cp:revision>12</cp:revision>
  <cp:lastPrinted>2016-10-27T12:41:00Z</cp:lastPrinted>
  <dcterms:created xsi:type="dcterms:W3CDTF">2016-10-26T06:48:00Z</dcterms:created>
  <dcterms:modified xsi:type="dcterms:W3CDTF">2016-10-28T07:37:00Z</dcterms:modified>
</cp:coreProperties>
</file>