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7A6" w:rsidRPr="006D17A6" w:rsidRDefault="006D17A6" w:rsidP="006D17A6">
      <w:pPr>
        <w:rPr>
          <w:b/>
          <w:sz w:val="28"/>
          <w:szCs w:val="28"/>
        </w:rPr>
      </w:pPr>
      <w:r w:rsidRPr="006D17A6">
        <w:rPr>
          <w:b/>
          <w:sz w:val="28"/>
          <w:szCs w:val="28"/>
        </w:rPr>
        <w:t>Vi vil høre din mening om ny kommuneplan 2014–2029</w:t>
      </w:r>
    </w:p>
    <w:p w:rsidR="006D17A6" w:rsidRDefault="006D17A6" w:rsidP="006D17A6"/>
    <w:p w:rsidR="006D17A6" w:rsidRDefault="006D17A6" w:rsidP="006D17A6">
      <w:r>
        <w:rPr>
          <w:noProof/>
          <w:lang w:val="en-US"/>
        </w:rPr>
        <w:drawing>
          <wp:anchor distT="0" distB="0" distL="114300" distR="114300" simplePos="0" relativeHeight="251659264" behindDoc="0" locked="0" layoutInCell="0" allowOverlap="0">
            <wp:simplePos x="0" y="0"/>
            <wp:positionH relativeFrom="page">
              <wp:posOffset>76200</wp:posOffset>
            </wp:positionH>
            <wp:positionV relativeFrom="page">
              <wp:posOffset>3810000</wp:posOffset>
            </wp:positionV>
            <wp:extent cx="428625" cy="9525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Kommunens forslag</w:t>
      </w:r>
      <w:r w:rsidRPr="000F288C">
        <w:t xml:space="preserve"> til ny kommu</w:t>
      </w:r>
      <w:r>
        <w:t xml:space="preserve">neplan er nå lagt ut til høring, og vi inviterer alle interesserte til å uttale seg om forslaget. </w:t>
      </w:r>
      <w:r w:rsidRPr="00DA35BA">
        <w:t>Kommuneplanen er Stavangers strategiske og langsiktige plan for samfunnsutvikling og arealbruk.</w:t>
      </w:r>
    </w:p>
    <w:p w:rsidR="006D17A6" w:rsidRDefault="006D17A6" w:rsidP="006D17A6"/>
    <w:p w:rsidR="006D17A6" w:rsidRDefault="006D17A6" w:rsidP="006D17A6">
      <w:r>
        <w:t xml:space="preserve">Planforslaget ligger på </w:t>
      </w:r>
      <w:hyperlink r:id="rId8" w:history="1">
        <w:r w:rsidRPr="00435374">
          <w:rPr>
            <w:rStyle w:val="Hyperkobling"/>
          </w:rPr>
          <w:t>www.stavanger2029.no</w:t>
        </w:r>
      </w:hyperlink>
      <w:r>
        <w:rPr>
          <w:rStyle w:val="Hyperkobling"/>
        </w:rPr>
        <w:t>.</w:t>
      </w:r>
      <w:r>
        <w:t xml:space="preserve"> </w:t>
      </w:r>
    </w:p>
    <w:p w:rsidR="006D17A6" w:rsidRDefault="006D17A6" w:rsidP="006D17A6"/>
    <w:p w:rsidR="006D17A6" w:rsidRPr="00D956D4" w:rsidRDefault="006D17A6" w:rsidP="006D17A6">
      <w:pPr>
        <w:rPr>
          <w:b/>
        </w:rPr>
      </w:pPr>
      <w:r w:rsidRPr="00D956D4">
        <w:rPr>
          <w:b/>
        </w:rPr>
        <w:t>Kom med innspill innen 6. oktober</w:t>
      </w:r>
    </w:p>
    <w:p w:rsidR="006D17A6" w:rsidRDefault="006D17A6" w:rsidP="006D17A6">
      <w:r>
        <w:t xml:space="preserve">Hvis du har innspill til kommuneplanen, sender du en skriftlig tilbakemelding via skjemaet på nettsiden under eller til Stavanger kommune, postboks 8001, 4068 Stavanger eller </w:t>
      </w:r>
      <w:hyperlink r:id="rId9" w:history="1">
        <w:r w:rsidRPr="009C00B7">
          <w:rPr>
            <w:rStyle w:val="Hyperkobling"/>
          </w:rPr>
          <w:t>postmottak.kbu@stavanger.kommune.no</w:t>
        </w:r>
      </w:hyperlink>
      <w:r>
        <w:t xml:space="preserve"> innen høringsfristen 6. oktober 2014.</w:t>
      </w:r>
    </w:p>
    <w:p w:rsidR="006D17A6" w:rsidRDefault="006D17A6" w:rsidP="006D17A6"/>
    <w:p w:rsidR="006D17A6" w:rsidRPr="002433DF" w:rsidRDefault="006D17A6" w:rsidP="006D17A6">
      <w:pPr>
        <w:rPr>
          <w:b/>
        </w:rPr>
      </w:pPr>
      <w:r w:rsidRPr="002433DF">
        <w:rPr>
          <w:b/>
        </w:rPr>
        <w:t>Hvem kan uttale seg – og om hva?</w:t>
      </w:r>
    </w:p>
    <w:p w:rsidR="006D17A6" w:rsidRDefault="006D17A6" w:rsidP="006D17A6">
      <w:r>
        <w:t xml:space="preserve">Alle interesserte kan uttale seg – både privatpersoner, interesseorganisasjoner, næringsliv og formelle høringsinstanser. Hele kommuneplanen er på høring, og du kan uttale deg om de temaene du ønsker i samfunnsdelen (strategidelen) og arealdelen (plankartet og bestemmelsene). </w:t>
      </w:r>
    </w:p>
    <w:p w:rsidR="006D17A6" w:rsidRDefault="006D17A6" w:rsidP="006D17A6"/>
    <w:p w:rsidR="006D17A6" w:rsidRDefault="006D17A6" w:rsidP="006D17A6">
      <w:r>
        <w:t>Tilbakemeldinger om temaer og arealer som ikke er med i planforslaget, vil vi ta med oss som innspill til neste planoppdatering. Dette gjelder for eksempel forslag til nye utbyggings-områder og større endringer i kommuneplankartet. Neste planoppdatering</w:t>
      </w:r>
      <w:r w:rsidRPr="005378DE">
        <w:t xml:space="preserve"> starter i 2016.</w:t>
      </w:r>
    </w:p>
    <w:p w:rsidR="006D17A6" w:rsidRDefault="006D17A6" w:rsidP="006D17A6"/>
    <w:p w:rsidR="006D17A6" w:rsidRPr="00415F38" w:rsidRDefault="006D17A6" w:rsidP="006D17A6">
      <w:pPr>
        <w:rPr>
          <w:b/>
        </w:rPr>
      </w:pPr>
      <w:bookmarkStart w:id="0" w:name="_GoBack"/>
      <w:bookmarkEnd w:id="0"/>
      <w:r>
        <w:rPr>
          <w:b/>
        </w:rPr>
        <w:t>Har du spørsmål</w:t>
      </w:r>
      <w:r w:rsidRPr="00415F38">
        <w:rPr>
          <w:b/>
        </w:rPr>
        <w:t>?</w:t>
      </w:r>
    </w:p>
    <w:p w:rsidR="006D17A6" w:rsidRPr="00D236A5" w:rsidRDefault="006D17A6" w:rsidP="006D17A6">
      <w:r>
        <w:t xml:space="preserve">Ta gjerne kontakt med prosjektleder </w:t>
      </w:r>
      <w:r>
        <w:t>(navn)</w:t>
      </w:r>
      <w:r>
        <w:t xml:space="preserve"> på tlf. </w:t>
      </w:r>
      <w:r>
        <w:t>(telefon)</w:t>
      </w:r>
      <w:r>
        <w:t xml:space="preserve"> eller e-post </w:t>
      </w:r>
      <w:hyperlink r:id="rId10" w:history="1">
        <w:r w:rsidRPr="00241952">
          <w:rPr>
            <w:rStyle w:val="Hyperkobling"/>
          </w:rPr>
          <w:t>navn@stavanger.kommune.no</w:t>
        </w:r>
      </w:hyperlink>
      <w:r>
        <w:t xml:space="preserve"> hvis du har spørsmål, eller hvis du trenger mer informasjon.</w:t>
      </w:r>
    </w:p>
    <w:p w:rsidR="006D17A6" w:rsidRDefault="006D17A6" w:rsidP="006D17A6"/>
    <w:p w:rsidR="006D17A6" w:rsidRDefault="006D17A6" w:rsidP="006D17A6">
      <w:r>
        <w:rPr>
          <w:i/>
          <w:iCs/>
          <w:szCs w:val="22"/>
        </w:rPr>
        <w:t>Mottakerliste finnes på nettsiden og ligger derfor ikke ved dette brevet.</w:t>
      </w:r>
    </w:p>
    <w:p w:rsidR="006D17A6" w:rsidRDefault="006D17A6" w:rsidP="006D17A6"/>
    <w:p w:rsidR="006D17A6" w:rsidRDefault="006D17A6" w:rsidP="006D17A6">
      <w:r w:rsidRPr="0099085E">
        <w:t>Med hilsen</w:t>
      </w:r>
    </w:p>
    <w:p w:rsidR="006D17A6" w:rsidRDefault="006D17A6" w:rsidP="006D17A6"/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049"/>
        <w:gridCol w:w="5001"/>
      </w:tblGrid>
      <w:tr w:rsidR="006D17A6" w:rsidTr="00045A59">
        <w:trPr>
          <w:cantSplit/>
        </w:trPr>
        <w:tc>
          <w:tcPr>
            <w:tcW w:w="5049" w:type="dxa"/>
            <w:shd w:val="clear" w:color="auto" w:fill="auto"/>
          </w:tcPr>
          <w:p w:rsidR="006D17A6" w:rsidRDefault="006D17A6" w:rsidP="00045A59"/>
        </w:tc>
        <w:tc>
          <w:tcPr>
            <w:tcW w:w="5001" w:type="dxa"/>
            <w:shd w:val="clear" w:color="auto" w:fill="auto"/>
          </w:tcPr>
          <w:p w:rsidR="006D17A6" w:rsidRDefault="006D17A6" w:rsidP="00045A59"/>
        </w:tc>
      </w:tr>
      <w:tr w:rsidR="006D17A6" w:rsidTr="00045A59">
        <w:trPr>
          <w:cantSplit/>
        </w:trPr>
        <w:tc>
          <w:tcPr>
            <w:tcW w:w="5049" w:type="dxa"/>
            <w:shd w:val="clear" w:color="auto" w:fill="auto"/>
          </w:tcPr>
          <w:p w:rsidR="006D17A6" w:rsidRDefault="006D17A6" w:rsidP="00045A59">
            <w:r>
              <w:t>kommuneplansjef</w:t>
            </w:r>
          </w:p>
        </w:tc>
        <w:tc>
          <w:tcPr>
            <w:tcW w:w="5001" w:type="dxa"/>
            <w:shd w:val="clear" w:color="auto" w:fill="auto"/>
          </w:tcPr>
          <w:p w:rsidR="006D17A6" w:rsidRPr="0099085E" w:rsidRDefault="006D17A6" w:rsidP="00045A59">
            <w:r>
              <w:t>s</w:t>
            </w:r>
            <w:r w:rsidRPr="0099085E">
              <w:t>aksbehandler</w:t>
            </w:r>
          </w:p>
        </w:tc>
      </w:tr>
    </w:tbl>
    <w:p w:rsidR="00DE1193" w:rsidRPr="006D17A6" w:rsidRDefault="00DE1193">
      <w:pPr>
        <w:rPr>
          <w:b/>
        </w:rPr>
      </w:pPr>
    </w:p>
    <w:sectPr w:rsidR="00DE1193" w:rsidRPr="006D17A6" w:rsidSect="003C5EC2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7A6" w:rsidRDefault="006D17A6" w:rsidP="006D17A6">
      <w:pPr>
        <w:spacing w:line="240" w:lineRule="auto"/>
      </w:pPr>
      <w:r>
        <w:separator/>
      </w:r>
    </w:p>
  </w:endnote>
  <w:endnote w:type="continuationSeparator" w:id="0">
    <w:p w:rsidR="006D17A6" w:rsidRDefault="006D17A6" w:rsidP="006D1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7A6" w:rsidRDefault="006D17A6" w:rsidP="006D17A6">
      <w:pPr>
        <w:spacing w:line="240" w:lineRule="auto"/>
      </w:pPr>
      <w:r>
        <w:separator/>
      </w:r>
    </w:p>
  </w:footnote>
  <w:footnote w:type="continuationSeparator" w:id="0">
    <w:p w:rsidR="006D17A6" w:rsidRDefault="006D17A6" w:rsidP="006D17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7A6" w:rsidRPr="006D17A6" w:rsidRDefault="006D17A6" w:rsidP="006D17A6">
    <w:pPr>
      <w:pStyle w:val="Topptekst"/>
      <w:jc w:val="right"/>
      <w:rPr>
        <w:sz w:val="28"/>
        <w:szCs w:val="28"/>
      </w:rPr>
    </w:pPr>
    <w:r w:rsidRPr="006D17A6">
      <w:rPr>
        <w:sz w:val="28"/>
        <w:szCs w:val="28"/>
      </w:rPr>
      <w:t>NY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A6"/>
    <w:rsid w:val="003C5EC2"/>
    <w:rsid w:val="006D17A6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6"/>
    <w:pPr>
      <w:spacing w:line="260" w:lineRule="atLeast"/>
    </w:pPr>
    <w:rPr>
      <w:rFonts w:ascii="Arial" w:eastAsia="Times New Roman" w:hAnsi="Arial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D17A6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17A6"/>
    <w:rPr>
      <w:rFonts w:ascii="Arial" w:eastAsia="Times New Roman" w:hAnsi="Arial" w:cs="Arial"/>
      <w:b/>
      <w:bCs/>
      <w:kern w:val="32"/>
      <w:szCs w:val="32"/>
    </w:rPr>
  </w:style>
  <w:style w:type="character" w:styleId="Hyperkobling">
    <w:name w:val="Hyperlink"/>
    <w:uiPriority w:val="99"/>
    <w:unhideWhenUsed/>
    <w:rsid w:val="006D17A6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D17A6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D17A6"/>
    <w:rPr>
      <w:rFonts w:ascii="Arial" w:eastAsia="Times New Roman" w:hAnsi="Arial" w:cs="Times New Roman"/>
      <w:b/>
      <w:bCs/>
      <w:kern w:val="28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7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7A6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A6"/>
    <w:pPr>
      <w:spacing w:line="260" w:lineRule="atLeast"/>
    </w:pPr>
    <w:rPr>
      <w:rFonts w:ascii="Arial" w:eastAsia="Times New Roman" w:hAnsi="Arial" w:cs="Times New Roman"/>
      <w:sz w:val="22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6D17A6"/>
    <w:pPr>
      <w:keepNext/>
      <w:spacing w:after="45" w:line="270" w:lineRule="exact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D17A6"/>
    <w:rPr>
      <w:rFonts w:ascii="Arial" w:eastAsia="Times New Roman" w:hAnsi="Arial" w:cs="Arial"/>
      <w:b/>
      <w:bCs/>
      <w:kern w:val="32"/>
      <w:szCs w:val="32"/>
    </w:rPr>
  </w:style>
  <w:style w:type="character" w:styleId="Hyperkobling">
    <w:name w:val="Hyperlink"/>
    <w:uiPriority w:val="99"/>
    <w:unhideWhenUsed/>
    <w:rsid w:val="006D17A6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6D17A6"/>
    <w:pPr>
      <w:spacing w:line="260" w:lineRule="exact"/>
      <w:outlineLvl w:val="0"/>
    </w:pPr>
    <w:rPr>
      <w:b/>
      <w:bCs/>
      <w:kern w:val="28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6D17A6"/>
    <w:rPr>
      <w:rFonts w:ascii="Arial" w:eastAsia="Times New Roman" w:hAnsi="Arial" w:cs="Times New Roman"/>
      <w:b/>
      <w:bCs/>
      <w:kern w:val="28"/>
      <w:sz w:val="2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6D17A6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D17A6"/>
    <w:rPr>
      <w:rFonts w:ascii="Arial" w:eastAsia="Times New Roman" w:hAnsi="Arial" w:cs="Times New Roman"/>
      <w:sz w:val="22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17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17A6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stavanger2029.no" TargetMode="External"/><Relationship Id="rId9" Type="http://schemas.openxmlformats.org/officeDocument/2006/relationships/hyperlink" Target="mailto:postmottak.kbu@stavanger.kommune.no" TargetMode="External"/><Relationship Id="rId10" Type="http://schemas.openxmlformats.org/officeDocument/2006/relationships/hyperlink" Target="mailto:navn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1409</Characters>
  <Application>Microsoft Macintosh Word</Application>
  <DocSecurity>0</DocSecurity>
  <Lines>24</Lines>
  <Paragraphs>9</Paragraphs>
  <ScaleCrop>false</ScaleCrop>
  <Company>NTB Arkitekst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2016-05-27T11:47:00Z</dcterms:created>
  <dcterms:modified xsi:type="dcterms:W3CDTF">2016-05-27T11:55:00Z</dcterms:modified>
</cp:coreProperties>
</file>